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72" w:rsidRPr="00DE0372" w:rsidRDefault="00DE0372" w:rsidP="002A2D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046ED28" wp14:editId="7C04FC75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9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850"/>
        <w:gridCol w:w="1534"/>
        <w:gridCol w:w="370"/>
        <w:gridCol w:w="933"/>
        <w:gridCol w:w="3149"/>
      </w:tblGrid>
      <w:tr w:rsidR="00DE0372" w:rsidRPr="00DE0372" w:rsidTr="00A20A5F">
        <w:trPr>
          <w:trHeight w:val="1989"/>
        </w:trPr>
        <w:tc>
          <w:tcPr>
            <w:tcW w:w="8962" w:type="dxa"/>
            <w:gridSpan w:val="6"/>
            <w:hideMark/>
          </w:tcPr>
          <w:p w:rsidR="00DE0372" w:rsidRPr="00DE0372" w:rsidRDefault="00DE0372" w:rsidP="00DE0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372">
              <w:rPr>
                <w:rFonts w:ascii="Times New Roman" w:hAnsi="Times New Roman"/>
                <w:b/>
                <w:sz w:val="28"/>
                <w:szCs w:val="28"/>
              </w:rPr>
              <w:t>ДУМА НЕМСКОГО МУНИЦИПАЛЬНОГО ОКРУГА</w:t>
            </w:r>
          </w:p>
          <w:p w:rsidR="00DE0372" w:rsidRPr="00DE0372" w:rsidRDefault="00DE0372" w:rsidP="00DE037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0372">
              <w:rPr>
                <w:rFonts w:ascii="Times New Roman" w:hAnsi="Times New Roman"/>
                <w:b/>
                <w:sz w:val="28"/>
                <w:szCs w:val="28"/>
              </w:rPr>
              <w:t>КИРОВСКОЙ ОБЛАСТИ</w:t>
            </w:r>
          </w:p>
          <w:p w:rsidR="00DE0372" w:rsidRPr="00DE0372" w:rsidRDefault="00DE0372" w:rsidP="00DE0372">
            <w:pPr>
              <w:spacing w:after="36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E0372">
              <w:rPr>
                <w:rFonts w:ascii="Times New Roman" w:hAnsi="Times New Roman"/>
                <w:b/>
                <w:sz w:val="24"/>
                <w:szCs w:val="28"/>
              </w:rPr>
              <w:t xml:space="preserve">ПЕРВОГО СОЗЫВА </w:t>
            </w:r>
          </w:p>
          <w:p w:rsidR="00DE0372" w:rsidRPr="00DE0372" w:rsidRDefault="00DE0372" w:rsidP="00DE0372">
            <w:pPr>
              <w:keepNext/>
              <w:spacing w:after="360" w:line="240" w:lineRule="auto"/>
              <w:jc w:val="center"/>
              <w:rPr>
                <w:szCs w:val="24"/>
              </w:rPr>
            </w:pPr>
            <w:r w:rsidRPr="00DE0372">
              <w:rPr>
                <w:rFonts w:ascii="Times New Roman" w:hAnsi="Times New Roman"/>
                <w:b/>
                <w:bCs/>
                <w:sz w:val="32"/>
                <w:szCs w:val="32"/>
              </w:rPr>
              <w:t>РЕШЕНИЕ</w:t>
            </w:r>
            <w:r w:rsidRPr="00DE0372">
              <w:rPr>
                <w:szCs w:val="24"/>
              </w:rPr>
              <w:tab/>
            </w:r>
          </w:p>
        </w:tc>
      </w:tr>
      <w:tr w:rsidR="00DE0372" w:rsidRPr="00DE0372" w:rsidTr="00A20A5F">
        <w:trPr>
          <w:gridBefore w:val="1"/>
          <w:gridAfter w:val="1"/>
          <w:wBefore w:w="2126" w:type="dxa"/>
          <w:wAfter w:w="3149" w:type="dxa"/>
        </w:trPr>
        <w:tc>
          <w:tcPr>
            <w:tcW w:w="85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DE0372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2A2D77" w:rsidP="00BB2B9F">
            <w:pPr>
              <w:autoSpaceDN w:val="0"/>
              <w:spacing w:after="160" w:line="256" w:lineRule="auto"/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30</w:t>
            </w:r>
            <w:r w:rsidR="00DE0372"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.0</w:t>
            </w:r>
            <w:r w:rsidR="00DE0372">
              <w:rPr>
                <w:rFonts w:ascii="Times New Roman" w:hAnsi="Times New Roman"/>
                <w:position w:val="-6"/>
                <w:sz w:val="28"/>
                <w:szCs w:val="28"/>
              </w:rPr>
              <w:t>6</w:t>
            </w:r>
            <w:r w:rsidR="00DE0372"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.202</w:t>
            </w:r>
            <w:r w:rsidR="00BB2B9F">
              <w:rPr>
                <w:rFonts w:ascii="Times New Roman" w:hAnsi="Times New Roman"/>
                <w:position w:val="-6"/>
                <w:sz w:val="28"/>
                <w:szCs w:val="28"/>
              </w:rPr>
              <w:t>6</w:t>
            </w: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DE0372"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0372" w:rsidRPr="00DE0372" w:rsidRDefault="002A2D77" w:rsidP="00DE0372">
            <w:pPr>
              <w:autoSpaceDN w:val="0"/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42/372</w:t>
            </w:r>
            <w:bookmarkStart w:id="0" w:name="_GoBack"/>
            <w:bookmarkEnd w:id="0"/>
          </w:p>
        </w:tc>
      </w:tr>
      <w:tr w:rsidR="00DE0372" w:rsidRPr="00DE0372" w:rsidTr="00A20A5F">
        <w:trPr>
          <w:gridBefore w:val="1"/>
          <w:gridAfter w:val="1"/>
          <w:wBefore w:w="2126" w:type="dxa"/>
          <w:wAfter w:w="3149" w:type="dxa"/>
        </w:trPr>
        <w:tc>
          <w:tcPr>
            <w:tcW w:w="3687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E0372" w:rsidRPr="00DE0372" w:rsidRDefault="00DE0372" w:rsidP="00DE0372">
            <w:pPr>
              <w:autoSpaceDN w:val="0"/>
              <w:spacing w:after="160" w:line="240" w:lineRule="exact"/>
              <w:jc w:val="center"/>
              <w:rPr>
                <w:rFonts w:ascii="Times New Roman" w:hAnsi="Times New Roman"/>
                <w:szCs w:val="24"/>
              </w:rPr>
            </w:pPr>
            <w:r w:rsidRPr="00DE0372">
              <w:rPr>
                <w:rFonts w:ascii="Times New Roman" w:hAnsi="Times New Roman"/>
                <w:szCs w:val="24"/>
              </w:rPr>
              <w:t xml:space="preserve">пгт Нема </w:t>
            </w:r>
          </w:p>
        </w:tc>
      </w:tr>
    </w:tbl>
    <w:p w:rsidR="00B41CCC" w:rsidRDefault="00B41CCC" w:rsidP="00B41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4C3">
        <w:rPr>
          <w:rFonts w:ascii="Times New Roman" w:hAnsi="Times New Roman"/>
          <w:b/>
          <w:sz w:val="28"/>
          <w:szCs w:val="28"/>
        </w:rPr>
        <w:t xml:space="preserve">О </w:t>
      </w:r>
      <w:r w:rsidR="00BB2B9F">
        <w:rPr>
          <w:rFonts w:ascii="Times New Roman" w:hAnsi="Times New Roman"/>
          <w:b/>
          <w:sz w:val="28"/>
          <w:szCs w:val="28"/>
        </w:rPr>
        <w:t>назначении выборов депутатов Думы Немского муниципального округа Кировской области второго созыва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41CCC" w:rsidRPr="002714C3" w:rsidRDefault="00B41CCC" w:rsidP="00B41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1CCC" w:rsidRDefault="00BB2B9F" w:rsidP="00DE0372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2B9F">
        <w:rPr>
          <w:rFonts w:ascii="Times New Roman" w:hAnsi="Times New Roman"/>
          <w:sz w:val="28"/>
          <w:szCs w:val="28"/>
        </w:rPr>
        <w:t>В соответствии с частью 1 статьи 4 и частью 1, 2 статьи 5 Закона Кировской области от 28.07.2005 № 346-ЗО «О выборах депутатов представительных органов муниципальных образований в Кировской области»,</w:t>
      </w:r>
      <w:r w:rsidR="00B41CCC" w:rsidRPr="00DE0372">
        <w:rPr>
          <w:rFonts w:ascii="Times New Roman" w:hAnsi="Times New Roman"/>
          <w:sz w:val="28"/>
          <w:szCs w:val="28"/>
        </w:rPr>
        <w:t xml:space="preserve"> </w:t>
      </w:r>
      <w:r w:rsidR="00B41CCC" w:rsidRPr="00DE0372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32C4F">
        <w:rPr>
          <w:rFonts w:ascii="Times New Roman" w:hAnsi="Times New Roman"/>
          <w:bCs/>
          <w:sz w:val="28"/>
          <w:szCs w:val="28"/>
        </w:rPr>
        <w:t xml:space="preserve">статьей 13 </w:t>
      </w:r>
      <w:r w:rsidR="00B41CCC" w:rsidRPr="00DE0372">
        <w:rPr>
          <w:rFonts w:ascii="Times New Roman" w:hAnsi="Times New Roman"/>
          <w:bCs/>
          <w:sz w:val="28"/>
          <w:szCs w:val="28"/>
        </w:rPr>
        <w:t>Устав</w:t>
      </w:r>
      <w:r w:rsidR="00F32C4F">
        <w:rPr>
          <w:rFonts w:ascii="Times New Roman" w:hAnsi="Times New Roman"/>
          <w:bCs/>
          <w:sz w:val="28"/>
          <w:szCs w:val="28"/>
        </w:rPr>
        <w:t>а</w:t>
      </w:r>
      <w:r w:rsidR="00B41CCC" w:rsidRPr="00DE0372">
        <w:rPr>
          <w:rFonts w:ascii="Times New Roman" w:hAnsi="Times New Roman"/>
          <w:sz w:val="28"/>
          <w:szCs w:val="28"/>
        </w:rPr>
        <w:t xml:space="preserve"> муниципального образования Немский муниципальный </w:t>
      </w:r>
      <w:r w:rsidR="00DF52A7" w:rsidRPr="00DE0372">
        <w:rPr>
          <w:rFonts w:ascii="Times New Roman" w:hAnsi="Times New Roman"/>
          <w:sz w:val="28"/>
          <w:szCs w:val="28"/>
        </w:rPr>
        <w:t>округ</w:t>
      </w:r>
      <w:r w:rsidR="00B41CCC" w:rsidRPr="00DE0372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F32C4F">
        <w:rPr>
          <w:rFonts w:ascii="Times New Roman" w:hAnsi="Times New Roman"/>
          <w:sz w:val="28"/>
          <w:szCs w:val="28"/>
        </w:rPr>
        <w:t>,</w:t>
      </w:r>
      <w:r w:rsidR="00B41CCC" w:rsidRPr="00DE0372">
        <w:rPr>
          <w:rFonts w:ascii="Times New Roman" w:hAnsi="Times New Roman"/>
          <w:sz w:val="28"/>
          <w:szCs w:val="28"/>
        </w:rPr>
        <w:t xml:space="preserve"> </w:t>
      </w:r>
      <w:r w:rsidR="00DF52A7" w:rsidRPr="00DE0372">
        <w:rPr>
          <w:rFonts w:ascii="Times New Roman" w:hAnsi="Times New Roman"/>
          <w:b/>
          <w:sz w:val="28"/>
          <w:szCs w:val="28"/>
        </w:rPr>
        <w:t>Дума Немского муниципального округа РЕШИЛА: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Назначить выборы депутатов Думы Немского муниципального округа Кировской области второго созыва.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B2B9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Голосование по выборам </w:t>
      </w:r>
      <w:r w:rsidRPr="00BB2B9F">
        <w:rPr>
          <w:rFonts w:ascii="Times New Roman" w:hAnsi="Times New Roman"/>
          <w:sz w:val="28"/>
          <w:szCs w:val="28"/>
        </w:rPr>
        <w:t xml:space="preserve">депутатов Думы Немского муниципального округа Кировской области второго созыва </w:t>
      </w:r>
      <w:r>
        <w:rPr>
          <w:rFonts w:ascii="Times New Roman" w:hAnsi="Times New Roman"/>
          <w:sz w:val="28"/>
          <w:szCs w:val="28"/>
        </w:rPr>
        <w:t xml:space="preserve">назначить </w:t>
      </w:r>
      <w:r w:rsidRPr="00BB2B9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Pr="00BB2B9F">
        <w:rPr>
          <w:rFonts w:ascii="Times New Roman" w:hAnsi="Times New Roman"/>
          <w:sz w:val="28"/>
          <w:szCs w:val="28"/>
        </w:rPr>
        <w:t xml:space="preserve"> сентября 20</w:t>
      </w:r>
      <w:r>
        <w:rPr>
          <w:rFonts w:ascii="Times New Roman" w:hAnsi="Times New Roman"/>
          <w:sz w:val="28"/>
          <w:szCs w:val="28"/>
        </w:rPr>
        <w:t>2</w:t>
      </w:r>
      <w:r w:rsidRPr="00BB2B9F">
        <w:rPr>
          <w:rFonts w:ascii="Times New Roman" w:hAnsi="Times New Roman"/>
          <w:sz w:val="28"/>
          <w:szCs w:val="28"/>
        </w:rPr>
        <w:t>6 года.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B2B9F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B2B9F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Немского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Pr="00BB2B9F">
        <w:rPr>
          <w:rFonts w:ascii="Times New Roman" w:hAnsi="Times New Roman"/>
          <w:sz w:val="28"/>
          <w:szCs w:val="28"/>
        </w:rPr>
        <w:t>Кировской области и районной газете «Вестник труда»</w:t>
      </w:r>
      <w:r>
        <w:rPr>
          <w:rFonts w:ascii="Times New Roman" w:hAnsi="Times New Roman"/>
          <w:sz w:val="28"/>
          <w:szCs w:val="28"/>
        </w:rPr>
        <w:t xml:space="preserve"> в течение 5 рабочих дней со дня принятия</w:t>
      </w:r>
      <w:r w:rsidRPr="00BB2B9F">
        <w:rPr>
          <w:rFonts w:ascii="Times New Roman" w:hAnsi="Times New Roman"/>
          <w:sz w:val="28"/>
          <w:szCs w:val="28"/>
        </w:rPr>
        <w:t>.</w:t>
      </w:r>
    </w:p>
    <w:p w:rsidR="00BB2B9F" w:rsidRPr="00BB2B9F" w:rsidRDefault="00BB2B9F" w:rsidP="00BB2B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41CCC" w:rsidRPr="00DE0372" w:rsidRDefault="00B41CCC" w:rsidP="00B41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CD4" w:rsidRPr="00DE0372" w:rsidRDefault="00B41CCC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0372">
        <w:rPr>
          <w:rFonts w:ascii="Times New Roman" w:hAnsi="Times New Roman"/>
          <w:sz w:val="28"/>
          <w:szCs w:val="28"/>
        </w:rPr>
        <w:t>Председатель Думы</w:t>
      </w:r>
      <w:r w:rsidR="00DF52A7" w:rsidRPr="00DE0372">
        <w:rPr>
          <w:rFonts w:ascii="Times New Roman" w:hAnsi="Times New Roman"/>
          <w:sz w:val="28"/>
          <w:szCs w:val="28"/>
        </w:rPr>
        <w:t xml:space="preserve"> Немского </w:t>
      </w:r>
    </w:p>
    <w:p w:rsidR="00B41CCC" w:rsidRDefault="00DF52A7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0372">
        <w:rPr>
          <w:rFonts w:ascii="Times New Roman" w:hAnsi="Times New Roman"/>
          <w:sz w:val="28"/>
          <w:szCs w:val="28"/>
        </w:rPr>
        <w:t>муниципального округа</w:t>
      </w:r>
      <w:r w:rsidR="00B41CCC" w:rsidRPr="00DE037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DE0372">
        <w:rPr>
          <w:rFonts w:ascii="Times New Roman" w:hAnsi="Times New Roman"/>
          <w:sz w:val="28"/>
          <w:szCs w:val="28"/>
        </w:rPr>
        <w:t xml:space="preserve">  </w:t>
      </w:r>
      <w:r w:rsidR="00DB6CD4" w:rsidRPr="00DE0372">
        <w:rPr>
          <w:rFonts w:ascii="Times New Roman" w:hAnsi="Times New Roman"/>
          <w:sz w:val="28"/>
          <w:szCs w:val="28"/>
        </w:rPr>
        <w:t xml:space="preserve">                            </w:t>
      </w:r>
      <w:r w:rsidRPr="00DE0372">
        <w:rPr>
          <w:rFonts w:ascii="Times New Roman" w:hAnsi="Times New Roman"/>
          <w:sz w:val="28"/>
          <w:szCs w:val="28"/>
        </w:rPr>
        <w:t xml:space="preserve"> </w:t>
      </w:r>
      <w:r w:rsidR="00B41CCC" w:rsidRPr="00DE0372">
        <w:rPr>
          <w:rFonts w:ascii="Times New Roman" w:hAnsi="Times New Roman"/>
          <w:sz w:val="28"/>
          <w:szCs w:val="28"/>
        </w:rPr>
        <w:t>Н.В. Кощеев</w:t>
      </w:r>
    </w:p>
    <w:p w:rsidR="00BB2B9F" w:rsidRDefault="00BB2B9F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B9F" w:rsidRDefault="00BB2B9F" w:rsidP="00DB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B2B9F" w:rsidSect="00DE0372">
      <w:pgSz w:w="11906" w:h="16838"/>
      <w:pgMar w:top="680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CC"/>
    <w:rsid w:val="001D46B5"/>
    <w:rsid w:val="00295E95"/>
    <w:rsid w:val="002A2D77"/>
    <w:rsid w:val="003E11A5"/>
    <w:rsid w:val="00447CAE"/>
    <w:rsid w:val="006921DC"/>
    <w:rsid w:val="007D7F13"/>
    <w:rsid w:val="008F793D"/>
    <w:rsid w:val="00B41CCC"/>
    <w:rsid w:val="00BB2B9F"/>
    <w:rsid w:val="00DB6CD4"/>
    <w:rsid w:val="00DE0372"/>
    <w:rsid w:val="00DF52A7"/>
    <w:rsid w:val="00E17863"/>
    <w:rsid w:val="00EC7EAF"/>
    <w:rsid w:val="00F3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94563"/>
  <w15:docId w15:val="{675230BF-02C4-4C8A-9766-5319B5C0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C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CC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41C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Iioaioo">
    <w:name w:val="Ii oaio?o"/>
    <w:basedOn w:val="a"/>
    <w:rsid w:val="00B41CCC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">
    <w:name w:val="Абзац1 без отступа"/>
    <w:basedOn w:val="a"/>
    <w:rsid w:val="00B41CCC"/>
    <w:pPr>
      <w:spacing w:after="6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5">
    <w:name w:val="Первая строка заголовка"/>
    <w:basedOn w:val="a"/>
    <w:rsid w:val="00B41CCC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"/>
    <w:link w:val="20"/>
    <w:uiPriority w:val="99"/>
    <w:unhideWhenUsed/>
    <w:rsid w:val="00B41CC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41CCC"/>
    <w:rPr>
      <w:rFonts w:ascii="Calibri" w:eastAsia="Times New Roman" w:hAnsi="Calibri" w:cs="Times New Roman"/>
      <w:lang w:val="x-none" w:eastAsia="x-none"/>
    </w:rPr>
  </w:style>
  <w:style w:type="paragraph" w:customStyle="1" w:styleId="ConsPlusTitle">
    <w:name w:val="ConsPlusTitle"/>
    <w:rsid w:val="00B41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1C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Ложкина Марина</cp:lastModifiedBy>
  <cp:revision>2</cp:revision>
  <cp:lastPrinted>2026-06-15T11:21:00Z</cp:lastPrinted>
  <dcterms:created xsi:type="dcterms:W3CDTF">2026-07-01T09:53:00Z</dcterms:created>
  <dcterms:modified xsi:type="dcterms:W3CDTF">2026-07-01T09:53:00Z</dcterms:modified>
</cp:coreProperties>
</file>